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1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694"/>
        <w:gridCol w:w="3827"/>
        <w:gridCol w:w="992"/>
        <w:gridCol w:w="2354"/>
      </w:tblGrid>
      <w:tr w:rsidR="00EE4977" w:rsidRPr="00EE4977" w:rsidTr="00EE4977">
        <w:trPr>
          <w:trHeight w:val="319"/>
        </w:trPr>
        <w:tc>
          <w:tcPr>
            <w:tcW w:w="97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77" w:rsidRPr="00EE4977" w:rsidRDefault="00A6468E" w:rsidP="00EE4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eastAsia="de-DE"/>
              </w:rPr>
              <w:t>Zuständige Denkmalbehörde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A77F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EE49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Maßnahme</w:t>
            </w:r>
            <w:r w:rsidR="00823C5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 xml:space="preserve"> N</w:t>
            </w:r>
            <w:r w:rsidRPr="00EE49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r.</w:t>
            </w:r>
          </w:p>
        </w:tc>
      </w:tr>
      <w:tr w:rsidR="00EE4977" w:rsidRPr="00EE4977" w:rsidTr="00947FBE">
        <w:trPr>
          <w:trHeight w:val="319"/>
        </w:trPr>
        <w:tc>
          <w:tcPr>
            <w:tcW w:w="97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977" w:rsidRPr="00EE4977" w:rsidRDefault="00EE4977" w:rsidP="00947F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EE4977" w:rsidRPr="00EE4977" w:rsidTr="00EE4977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EE49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Landkreis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EE49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Gemeinde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EE49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Gemarkung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EE49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FStNr</w:t>
            </w:r>
            <w:r w:rsidR="0087635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.</w:t>
            </w:r>
          </w:p>
        </w:tc>
      </w:tr>
      <w:tr w:rsidR="00EE4977" w:rsidRPr="00EE4977" w:rsidTr="00EE4977">
        <w:trPr>
          <w:trHeight w:val="3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bookmarkStart w:id="0" w:name="_GoBack"/>
            <w:bookmarkEnd w:id="0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EE4977" w:rsidRPr="00EE4977" w:rsidTr="00EE4977">
        <w:trPr>
          <w:trHeight w:val="25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EE49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Bef.Nr</w:t>
            </w:r>
            <w:proofErr w:type="spellEnd"/>
            <w:r w:rsidRPr="00EE49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EE49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Fundnr.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EE49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Kartonnr.</w:t>
            </w:r>
          </w:p>
        </w:tc>
      </w:tr>
      <w:tr w:rsidR="00EE4977" w:rsidRPr="00EE4977" w:rsidTr="00EE4977">
        <w:trPr>
          <w:trHeight w:val="1399"/>
        </w:trPr>
        <w:tc>
          <w:tcPr>
            <w:tcW w:w="49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977" w:rsidRPr="00EE4977" w:rsidRDefault="00EE4977" w:rsidP="00EE4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96"/>
                <w:lang w:eastAsia="de-DE"/>
              </w:rPr>
            </w:pPr>
          </w:p>
        </w:tc>
      </w:tr>
      <w:tr w:rsidR="00EE4977" w:rsidRPr="00EE4977" w:rsidTr="00EE4977">
        <w:trPr>
          <w:trHeight w:val="255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EE49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Material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EE49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Datum/Bearbeiter/-in</w:t>
            </w:r>
          </w:p>
        </w:tc>
      </w:tr>
      <w:tr w:rsidR="00EE4977" w:rsidRPr="00EE4977" w:rsidTr="00EE4977">
        <w:trPr>
          <w:trHeight w:val="600"/>
        </w:trPr>
        <w:tc>
          <w:tcPr>
            <w:tcW w:w="87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3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977" w:rsidRPr="00EE4977" w:rsidRDefault="00EE4977" w:rsidP="00EE4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</w:tbl>
    <w:p w:rsidR="00A61308" w:rsidRDefault="00A61308"/>
    <w:sectPr w:rsidR="00A61308" w:rsidSect="00EE4977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77"/>
    <w:rsid w:val="005546EC"/>
    <w:rsid w:val="00823C58"/>
    <w:rsid w:val="00876351"/>
    <w:rsid w:val="00947FBE"/>
    <w:rsid w:val="00A61308"/>
    <w:rsid w:val="00A6468E"/>
    <w:rsid w:val="00A77F08"/>
    <w:rsid w:val="00EE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9786B"/>
  <w15:chartTrackingRefBased/>
  <w15:docId w15:val="{AE8A27DE-D846-4598-A4C0-6A2818B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6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6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2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7</cp:revision>
  <cp:lastPrinted>2022-09-30T10:14:00Z</cp:lastPrinted>
  <dcterms:created xsi:type="dcterms:W3CDTF">2022-09-30T06:55:00Z</dcterms:created>
  <dcterms:modified xsi:type="dcterms:W3CDTF">2023-05-23T11:41:00Z</dcterms:modified>
</cp:coreProperties>
</file>